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Title"/>
        <w:rPr>
          <w:rStyle w:val="Normal"/>
          <w:rFonts w:ascii="Playfair Display" w:hAnsi="Playfair Display"/>
          <w:b w:val="1"/>
          <w:color w:val="F75D5D"/>
          <w:sz w:val="64"/>
          <w:lang w:val="en"/>
        </w:rPr>
      </w:pPr>
      <w:bookmarkStart w:id="0" w:name="_ybnllkz4tdir"/>
      <w:bookmarkEnd w:id="0"/>
      <w:r>
        <w:rPr>
          <w:rFonts w:ascii="Lato" w:hAnsi="Lato"/>
          <w:b w:val="0"/>
          <w:color w:val="666666"/>
          <w:sz w:val="24"/>
          <w:rtl w:val="0"/>
        </w:rPr>
        <w:t>Key School of Dance</w:t>
      </w:r>
      <w:r>
        <w:rPr>
          <w:rtl w:val="0"/>
        </w:rPr>
        <w:br w:type="textWrapping"/>
        <w:t>A Shepherd’s Story Christmas program</w:t>
      </w:r>
    </w:p>
    <w:p>
      <w:pPr>
        <w:pStyle w:val="Subtitle"/>
        <w:spacing w:after="480" w:before="480" w:line="240" w:lineRule="auto"/>
        <w:rPr>
          <w:rStyle w:val="Normal"/>
          <w:rFonts w:ascii="Lato" w:hAnsi="Lato"/>
          <w:b w:val="0"/>
          <w:color w:val="000000"/>
          <w:sz w:val="24"/>
          <w:lang w:val="en"/>
        </w:rPr>
      </w:pPr>
      <w:bookmarkStart w:id="1" w:name="_knpqmtpy9pgp"/>
      <w:bookmarkEnd w:id="1"/>
      <w:r>
        <w:rPr>
          <w:b w:val="0"/>
        </w:rPr>
        <w:drawing>
          <wp:inline xmlns:a="http://schemas.openxmlformats.org/drawingml/2006/main" distB="114300" distL="114300" distR="114300" distT="11430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5943600" cy="7962900"/>
            <wp:effectExtent b="0" l="0" r="0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image1.jpg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Lato" w:hAnsi="Lato"/>
          <w:b w:val="1"/>
          <w:color w:val="000000"/>
          <w:sz w:val="22"/>
          <w:lang w:val="en"/>
        </w:rPr>
      </w:pPr>
      <w:r>
        <w:rPr>
          <w:b w:val="1"/>
          <w:rtl w:val="0"/>
        </w:rPr>
        <w:t xml:space="preserve"> Tuesday December 4th 2018</w:t>
      </w:r>
    </w:p>
    <w:p>
      <w:pPr>
        <w:rPr>
          <w:rFonts w:ascii="Lato" w:hAnsi="Lato"/>
          <w:b w:val="1"/>
          <w:color w:val="000000"/>
          <w:sz w:val="22"/>
          <w:lang w:val="en"/>
        </w:rPr>
      </w:pPr>
      <w:r>
        <w:rPr>
          <w:b w:val="1"/>
          <w:color w:val="000000"/>
          <w:rtl w:val="0"/>
        </w:rPr>
        <w:t>Cornerstone Church , Blue Springs</w:t>
      </w:r>
    </w:p>
    <w:p>
      <w:pPr>
        <w:rPr>
          <w:rFonts w:ascii="Lato" w:hAnsi="Lato"/>
          <w:color w:val="666666"/>
          <w:sz w:val="22"/>
          <w:lang w:val="en"/>
        </w:rPr>
      </w:pPr>
      <w:r>
        <w:rPr>
          <w:b w:val="1"/>
          <w:color w:val="000000"/>
          <w:rtl w:val="0"/>
        </w:rPr>
        <w:t>6:30pm</w:t>
      </w:r>
    </w:p>
    <w:p>
      <w:pPr>
        <w:rPr>
          <w:rFonts w:ascii="Lato" w:hAnsi="Lato"/>
          <w:color w:val="666666"/>
          <w:sz w:val="22"/>
          <w:lang w:val="en"/>
        </w:rPr>
      </w:pPr>
      <w:r>
        <w:br w:type="column"/>
      </w:r>
    </w:p>
    <w:p>
      <w:pPr>
        <w:pStyle w:val="Heading1"/>
        <w:spacing w:after="200" w:line="240" w:lineRule="auto"/>
        <w:ind w:right="0"/>
        <w:rPr>
          <w:rStyle w:val="Normal"/>
          <w:rFonts w:ascii="Playfair Display" w:hAnsi="Playfair Display"/>
          <w:b w:val="1"/>
          <w:color w:val="F75D5D"/>
          <w:sz w:val="32"/>
          <w:lang w:val="en"/>
        </w:rPr>
      </w:pPr>
      <w:bookmarkStart w:id="2" w:name="_e3z5ct47yxc9"/>
      <w:bookmarkEnd w:id="2"/>
      <w:r>
        <w:rPr>
          <w:rtl w:val="0"/>
        </w:rPr>
        <w:t>Christmas session info</w:t>
      </w:r>
    </w:p>
    <w:p>
      <w:pPr>
        <w:numPr>
          <w:ilvl w:val="0"/>
          <w:numId w:val="1"/>
        </w:numPr>
        <w:ind w:hanging="360" w:left="360" w:right="0"/>
        <w:rPr>
          <w:rFonts w:ascii="Lato" w:hAnsi="Lato"/>
          <w:color w:val="666666"/>
          <w:sz w:val="22"/>
          <w:lang w:val="en"/>
        </w:rPr>
      </w:pPr>
      <w:r>
        <w:rPr>
          <w:rtl w:val="0"/>
        </w:rPr>
        <w:t>Session begins November 5th - December 3rd students will attend normal class times with some extra weekend rehearsals. During the Christmas session students will learn a dance to be performed at the Christmas recital.</w:t>
      </w:r>
    </w:p>
    <w:p>
      <w:pPr>
        <w:numPr>
          <w:ilvl w:val="0"/>
          <w:numId w:val="1"/>
        </w:numPr>
        <w:ind w:hanging="360" w:left="360" w:right="0"/>
        <w:rPr>
          <w:rFonts w:ascii="Lato" w:hAnsi="Lato"/>
          <w:color w:val="666666"/>
          <w:sz w:val="22"/>
          <w:u w:val="none"/>
          <w:lang w:val="en"/>
        </w:rPr>
      </w:pPr>
      <w:r>
        <w:rPr>
          <w:rtl w:val="0"/>
        </w:rPr>
        <w:t>Cost is dance class tuition plus performance fee. Performance fee includes costume and venue costs. see below for more details.</w:t>
      </w:r>
    </w:p>
    <w:p>
      <w:pPr>
        <w:numPr>
          <w:ilvl w:val="0"/>
          <w:numId w:val="1"/>
        </w:numPr>
        <w:ind w:hanging="360" w:left="360" w:right="0"/>
        <w:rPr>
          <w:rFonts w:ascii="Lato" w:hAnsi="Lato"/>
          <w:color w:val="666666"/>
          <w:sz w:val="22"/>
          <w:u w:val="none"/>
          <w:lang w:val="en"/>
        </w:rPr>
      </w:pPr>
      <w:r>
        <w:rPr>
          <w:rtl w:val="0"/>
        </w:rPr>
        <w:t>Participation in Christmas show is optional</w:t>
      </w:r>
    </w:p>
    <w:p>
      <w:pPr>
        <w:numPr>
          <w:ilvl w:val="0"/>
          <w:numId w:val="1"/>
        </w:numPr>
        <w:ind w:hanging="360" w:left="360" w:right="0"/>
        <w:rPr>
          <w:rFonts w:ascii="Lato" w:hAnsi="Lato"/>
          <w:color w:val="666666"/>
          <w:sz w:val="22"/>
          <w:lang w:val="en"/>
        </w:rPr>
      </w:pPr>
      <w:r>
        <w:rPr>
          <w:rtl w:val="0"/>
        </w:rPr>
        <w:t xml:space="preserve">Performance/ costume  fee is due by </w:t>
      </w:r>
      <w:r>
        <w:rPr>
          <w:b w:val="1"/>
          <w:u w:val="single"/>
          <w:rtl w:val="0"/>
        </w:rPr>
        <w:t>November 15</w:t>
      </w:r>
      <w:r>
        <w:rPr>
          <w:rtl w:val="0"/>
        </w:rPr>
        <w:t>. Those students who do not have the fee paid will not get a costume or be able to perform.  We want everyone to be able to participate. For your convenience we will take small installments to make this affordable.</w:t>
      </w:r>
    </w:p>
    <w:p>
      <w:pPr>
        <w:pStyle w:val="Heading1"/>
        <w:spacing w:after="200" w:line="240" w:lineRule="auto"/>
        <w:ind w:right="0"/>
        <w:rPr>
          <w:rStyle w:val="Normal"/>
          <w:rFonts w:ascii="Playfair Display" w:hAnsi="Playfair Display"/>
          <w:b w:val="1"/>
          <w:color w:val="F75D5D"/>
          <w:sz w:val="32"/>
          <w:lang w:val="en"/>
        </w:rPr>
      </w:pPr>
      <w:bookmarkStart w:id="3" w:name="_kgeoyvxmqlb2"/>
      <w:bookmarkEnd w:id="3"/>
      <w:r>
        <w:rPr>
          <w:rtl w:val="0"/>
        </w:rPr>
        <w:t>Class and session info</w:t>
      </w:r>
    </w:p>
    <w:p>
      <w:pPr>
        <w:numPr>
          <w:ilvl w:val="0"/>
          <w:numId w:val="2"/>
        </w:numPr>
        <w:ind w:hanging="360" w:left="360" w:right="0"/>
        <w:rPr>
          <w:rFonts w:ascii="Lato" w:hAnsi="Lato"/>
          <w:color w:val="666666"/>
          <w:sz w:val="22"/>
          <w:lang w:val="en"/>
        </w:rPr>
      </w:pPr>
      <w:r>
        <w:rPr>
          <w:rtl w:val="0"/>
        </w:rPr>
        <w:t>Creative movement and pre-ballet - $</w:t>
      </w:r>
      <w:r>
        <w:rPr>
          <w:i w:val="1"/>
          <w:rtl w:val="0"/>
        </w:rPr>
        <w:t>115 per student.</w:t>
      </w:r>
      <w:r>
        <w:rPr>
          <w:rtl w:val="0"/>
        </w:rPr>
        <w:t xml:space="preserve"> </w:t>
      </w:r>
      <w:r>
        <w:rPr>
          <w:i w:val="1"/>
          <w:rtl w:val="0"/>
        </w:rPr>
        <w:t xml:space="preserve">Breakdown $50 for dance classes, choreography,and rehearsals + $65 for costume, and venue rental fees) </w:t>
      </w:r>
    </w:p>
    <w:p>
      <w:pPr>
        <w:numPr>
          <w:ilvl w:val="0"/>
          <w:numId w:val="2"/>
        </w:numPr>
        <w:ind w:hanging="360" w:left="360" w:right="0"/>
        <w:rPr>
          <w:rFonts w:ascii="Lato" w:hAnsi="Lato"/>
          <w:color w:val="666666"/>
          <w:sz w:val="22"/>
          <w:lang w:val="en"/>
        </w:rPr>
      </w:pPr>
      <w:r>
        <w:rPr>
          <w:rtl w:val="0"/>
        </w:rPr>
        <w:t>Ballet, Contemporary, pointe, Jazz, hip hop, tap etc. regular monthly tuition plus $65 performance fee per student, per class. ( students taking multiple classes will have multiple costume fees)</w:t>
      </w:r>
    </w:p>
    <w:p>
      <w:pPr>
        <w:numPr>
          <w:ilvl w:val="0"/>
          <w:numId w:val="2"/>
        </w:numPr>
        <w:ind w:hanging="360" w:left="360" w:right="0"/>
        <w:rPr>
          <w:rFonts w:ascii="Lato" w:hAnsi="Lato"/>
          <w:color w:val="666666"/>
          <w:sz w:val="22"/>
          <w:u w:val="none"/>
          <w:lang w:val="en"/>
        </w:rPr>
      </w:pPr>
      <w:r>
        <w:rPr>
          <w:rtl w:val="0"/>
        </w:rPr>
        <w:t xml:space="preserve">Students will have opportunity to perform in (Studio) group dances. Rehearsals for those optional dances will be on the weekends. Saturday mornings to afternoon and possibly Sunday afternoons. </w:t>
      </w:r>
    </w:p>
    <w:p>
      <w:pPr>
        <w:pStyle w:val="Heading1"/>
        <w:ind w:right="0"/>
        <w:rPr>
          <w:rStyle w:val="Normal"/>
          <w:rFonts w:ascii="Playfair Display" w:hAnsi="Playfair Display"/>
          <w:b w:val="1"/>
          <w:color w:val="F75D5D"/>
          <w:sz w:val="32"/>
          <w:lang w:val="en"/>
        </w:rPr>
      </w:pPr>
      <w:bookmarkStart w:id="4" w:name="_5sgqawu3gi0k"/>
      <w:bookmarkEnd w:id="4"/>
      <w:r>
        <w:rPr>
          <w:rtl w:val="0"/>
        </w:rPr>
        <w:t>A Shepherds Story</w:t>
      </w:r>
    </w:p>
    <w:p>
      <w:pPr>
        <w:ind w:right="0"/>
        <w:rPr>
          <w:rFonts w:ascii="Lato" w:hAnsi="Lato"/>
          <w:color w:val="666666"/>
          <w:sz w:val="22"/>
          <w:lang w:val="en"/>
        </w:rPr>
      </w:pPr>
      <w:r>
        <w:rPr>
          <w:rtl w:val="0"/>
        </w:rPr>
        <w:t xml:space="preserve">A shepherd story is an original Key School of Dance production about the first Christmas when a group of Shepherds and their sheep witnessed a spectacular sight of angels, Kings, and a very special baby. </w:t>
      </w:r>
    </w:p>
    <w:p>
      <w:pPr>
        <w:ind w:right="0"/>
        <w:rPr>
          <w:rFonts w:ascii="Lato" w:hAnsi="Lato"/>
          <w:color w:val="666666"/>
          <w:sz w:val="22"/>
          <w:lang w:val="en"/>
        </w:rPr>
      </w:pPr>
    </w:p>
    <w:sectPr>
      <w:pgSz w:h="15840" w:w="12240"/>
      <w:pgMar w:bottom="1440" w:footer="720" w:gutter="0" w:header="0" w:left="1440" w:right="1440" w:top="144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standalone="yes" ?><Relationships xmlns="http://schemas.openxmlformats.org/package/2006/relationships"><Relationship Id="rId1" Target="media/image1.jp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